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  <w:lang w:val="uk-UA"/>
        </w:rPr>
        <w:t>Виховна робота школи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E13A5A">
        <w:rPr>
          <w:b/>
          <w:sz w:val="24"/>
          <w:szCs w:val="24"/>
          <w:lang w:val="uk-UA"/>
        </w:rPr>
        <w:t xml:space="preserve">Основна мета школи: </w:t>
      </w:r>
    </w:p>
    <w:p w:rsidR="00DF39AD" w:rsidRPr="004F6B72" w:rsidRDefault="00DF39AD" w:rsidP="00DF39AD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 w:rsidRPr="00E13A5A">
        <w:rPr>
          <w:sz w:val="24"/>
          <w:szCs w:val="24"/>
          <w:lang w:val="uk-UA"/>
        </w:rPr>
        <w:t>Набуття учнями школи соціального досвіду, успадкування духовних надбань нашого народу, досягнення високої культури міжнаціональних взаємин, формування в учнів особистісних ознак громадян української держави, розвиненої духовності, фізичної досконалості, моральності, художньо- естетичної, трудової та екологічної культури.</w:t>
      </w:r>
      <w:r w:rsidRPr="004F6B72">
        <w:rPr>
          <w:lang w:val="uk-UA"/>
        </w:rPr>
        <w:t xml:space="preserve"> </w:t>
      </w:r>
      <w:r w:rsidRPr="004F6B72">
        <w:rPr>
          <w:sz w:val="24"/>
          <w:szCs w:val="24"/>
          <w:lang w:val="uk-UA"/>
        </w:rPr>
        <w:t>1.</w:t>
      </w:r>
      <w:r w:rsidRPr="004F6B72">
        <w:rPr>
          <w:sz w:val="24"/>
          <w:szCs w:val="24"/>
          <w:lang w:val="uk-UA"/>
        </w:rPr>
        <w:tab/>
        <w:t>Забезпеч</w:t>
      </w:r>
      <w:r>
        <w:rPr>
          <w:sz w:val="24"/>
          <w:szCs w:val="24"/>
          <w:lang w:val="uk-UA"/>
        </w:rPr>
        <w:t>ення</w:t>
      </w:r>
      <w:r w:rsidRPr="004F6B72">
        <w:rPr>
          <w:sz w:val="24"/>
          <w:szCs w:val="24"/>
          <w:lang w:val="uk-UA"/>
        </w:rPr>
        <w:t xml:space="preserve"> виконання Концепції національно-патріотичного виховання дітей та молоді, Заходів щодо реалізації Концепції національно-патріотичного виховання дітей та молоді в школі у межах повноважень</w:t>
      </w:r>
    </w:p>
    <w:p w:rsidR="00DF39AD" w:rsidRDefault="00DF39AD" w:rsidP="00DF39AD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E13A5A">
        <w:rPr>
          <w:sz w:val="24"/>
          <w:szCs w:val="24"/>
        </w:rPr>
        <w:t>Основні завдання:</w:t>
      </w:r>
    </w:p>
    <w:p w:rsidR="00DF39AD" w:rsidRPr="004F6B72" w:rsidRDefault="00DF39AD" w:rsidP="00DF39AD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4F6B72">
        <w:rPr>
          <w:sz w:val="24"/>
          <w:szCs w:val="24"/>
          <w:lang w:val="uk-UA"/>
        </w:rPr>
        <w:t xml:space="preserve">иховання громадянина України, заради єдності всезагальних національних інтересів України в багатоманітності соціальних, політичних, економічних, групових, класових і особистісних інтересів. </w:t>
      </w:r>
    </w:p>
    <w:p w:rsidR="00DF39AD" w:rsidRPr="00E13A5A" w:rsidRDefault="00DF39AD" w:rsidP="00DF39AD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E13A5A">
        <w:rPr>
          <w:sz w:val="24"/>
          <w:szCs w:val="24"/>
          <w:lang w:val="uk-UA"/>
        </w:rPr>
        <w:t>Формування громадянина-патріота України, підготовленого до життя, з високою національною свідомістю.</w:t>
      </w:r>
    </w:p>
    <w:p w:rsidR="00DF39AD" w:rsidRPr="00E13A5A" w:rsidRDefault="00DF39AD" w:rsidP="00DF39AD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E13A5A">
        <w:rPr>
          <w:sz w:val="24"/>
          <w:szCs w:val="24"/>
          <w:lang w:val="uk-UA"/>
        </w:rPr>
        <w:t>Виховання громадянина з демократичним світоглядом, культурою, який не порушує прав і свобод людини та з повагою ставиться до традицій і культури інших народів.</w:t>
      </w:r>
    </w:p>
    <w:p w:rsidR="00DF39AD" w:rsidRPr="00E13A5A" w:rsidRDefault="00DF39AD" w:rsidP="00DF39AD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E13A5A">
        <w:rPr>
          <w:sz w:val="24"/>
          <w:szCs w:val="24"/>
          <w:lang w:val="uk-UA"/>
        </w:rPr>
        <w:t>Створення умов для самореалізації особистості відповідно до її здібностей, суспільних та власних інтересів.</w:t>
      </w:r>
    </w:p>
    <w:p w:rsidR="00DF39AD" w:rsidRPr="00E13A5A" w:rsidRDefault="00DF39AD" w:rsidP="00DF39AD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E13A5A">
        <w:rPr>
          <w:sz w:val="24"/>
          <w:szCs w:val="24"/>
          <w:lang w:val="uk-UA"/>
        </w:rPr>
        <w:t>Виховання в учнів свідомого ставлення до свого здоров</w:t>
      </w:r>
      <w:r w:rsidRPr="00E13A5A">
        <w:rPr>
          <w:sz w:val="24"/>
          <w:szCs w:val="24"/>
        </w:rPr>
        <w:t>’</w:t>
      </w:r>
      <w:r w:rsidRPr="00E13A5A">
        <w:rPr>
          <w:sz w:val="24"/>
          <w:szCs w:val="24"/>
          <w:lang w:val="uk-UA"/>
        </w:rPr>
        <w:t>я та здоров</w:t>
      </w:r>
      <w:r w:rsidRPr="00E13A5A">
        <w:rPr>
          <w:sz w:val="24"/>
          <w:szCs w:val="24"/>
        </w:rPr>
        <w:t>’</w:t>
      </w:r>
      <w:r w:rsidRPr="00E13A5A">
        <w:rPr>
          <w:sz w:val="24"/>
          <w:szCs w:val="24"/>
          <w:lang w:val="uk-UA"/>
        </w:rPr>
        <w:t xml:space="preserve">я інших громадян, формування гігієнічних навичок і засад здорового способу життя, збереження і зміцнення фізичного та психічного здоров’я. 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E13A5A">
        <w:rPr>
          <w:b/>
          <w:sz w:val="24"/>
          <w:szCs w:val="24"/>
        </w:rPr>
        <w:t>Громадське виховання. Морально – правове виховання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t>Мета: забезпечити реалізацію концепції громадського виховання особистості в умовах розвитку української державності, формування етичної культури учнів, виховання милосердя, співпереживання.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75"/>
        <w:gridCol w:w="5954"/>
        <w:gridCol w:w="1242"/>
        <w:gridCol w:w="1843"/>
      </w:tblGrid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№ п\п</w:t>
            </w:r>
          </w:p>
        </w:tc>
        <w:tc>
          <w:tcPr>
            <w:tcW w:w="595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Зміст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Відповідальні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Роботу педагогічного колективу спрямувати на роз’яснення учням Конституції України, законів України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  <w:r w:rsidRPr="00E13A5A">
              <w:rPr>
                <w:sz w:val="24"/>
                <w:szCs w:val="24"/>
                <w:lang w:val="uk-UA"/>
              </w:rPr>
              <w:t>,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Вчитель правознавства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Провести громадський огляд умов утримання, навчання, працевлаштування неповнолітніх.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Жовтень – квітень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Інспектор з охорони дитинства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3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Створення банку даних</w:t>
            </w:r>
            <w:r w:rsidRPr="00E13A5A">
              <w:rPr>
                <w:sz w:val="24"/>
                <w:szCs w:val="24"/>
              </w:rPr>
              <w:t xml:space="preserve"> учнів, схильних до правопорушень</w:t>
            </w:r>
            <w:r w:rsidRPr="00E13A5A">
              <w:rPr>
                <w:sz w:val="24"/>
                <w:szCs w:val="24"/>
                <w:lang w:val="uk-UA"/>
              </w:rPr>
              <w:t xml:space="preserve"> та «групи ризику».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Виключити з них тих, хто покращив поведінку і поставити на облік тих, хто потребує посиленого контролю. Вивчити інтереси і потреби цих учнів. Скласти план індивідуальної роботи з ними.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Вересень-жовтень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Психолог 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39AD" w:rsidRPr="00E13A5A" w:rsidTr="00427439">
        <w:trPr>
          <w:trHeight w:val="1043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4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Акція «Милосердя» до Дня людей похилого віку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</w:t>
            </w:r>
            <w:r w:rsidRPr="00E13A5A">
              <w:rPr>
                <w:sz w:val="24"/>
                <w:szCs w:val="24"/>
                <w:lang w:val="uk-UA"/>
              </w:rPr>
              <w:t xml:space="preserve"> </w:t>
            </w:r>
            <w:r w:rsidRPr="00E13A5A">
              <w:rPr>
                <w:sz w:val="24"/>
                <w:szCs w:val="24"/>
              </w:rPr>
              <w:t>жовтня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1291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Інформаційна</w:t>
            </w:r>
            <w:r w:rsidRPr="00E13A5A">
              <w:rPr>
                <w:sz w:val="24"/>
                <w:szCs w:val="24"/>
                <w:lang w:val="uk-UA"/>
              </w:rPr>
              <w:t xml:space="preserve"> година </w:t>
            </w:r>
            <w:r w:rsidRPr="00E13A5A">
              <w:rPr>
                <w:sz w:val="24"/>
                <w:szCs w:val="24"/>
              </w:rPr>
              <w:t xml:space="preserve"> «Історія прийняття Конвенції про права людини» (до Дня боротьби </w:t>
            </w:r>
            <w:r w:rsidRPr="00E13A5A">
              <w:rPr>
                <w:sz w:val="24"/>
                <w:szCs w:val="24"/>
              </w:rPr>
              <w:pgNum/>
              <w:t>ротии насилля)»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Вчитель правознавства</w:t>
            </w:r>
          </w:p>
        </w:tc>
      </w:tr>
      <w:tr w:rsidR="00DF39AD" w:rsidRPr="00E13A5A" w:rsidTr="00427439">
        <w:trPr>
          <w:trHeight w:val="821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Книжкова виставка «Нехай панує на Землі закон, добро і справедливість»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Періодично заслуховувати на нарадах при директорі звіт класних керівників про роботу з</w:t>
            </w:r>
            <w:r w:rsidRPr="00E13A5A">
              <w:rPr>
                <w:sz w:val="24"/>
                <w:szCs w:val="24"/>
              </w:rPr>
              <w:t xml:space="preserve"> учн</w:t>
            </w:r>
            <w:r w:rsidRPr="00E13A5A">
              <w:rPr>
                <w:sz w:val="24"/>
                <w:szCs w:val="24"/>
                <w:lang w:val="uk-UA"/>
              </w:rPr>
              <w:t>ями</w:t>
            </w:r>
            <w:r w:rsidRPr="00E13A5A">
              <w:rPr>
                <w:sz w:val="24"/>
                <w:szCs w:val="24"/>
              </w:rPr>
              <w:t>, схильни</w:t>
            </w:r>
            <w:r w:rsidRPr="00E13A5A">
              <w:rPr>
                <w:sz w:val="24"/>
                <w:szCs w:val="24"/>
                <w:lang w:val="uk-UA"/>
              </w:rPr>
              <w:t>ми</w:t>
            </w:r>
            <w:r w:rsidRPr="00E13A5A">
              <w:rPr>
                <w:sz w:val="24"/>
                <w:szCs w:val="24"/>
              </w:rPr>
              <w:t xml:space="preserve"> до правопорушень</w:t>
            </w:r>
            <w:r w:rsidRPr="00E13A5A">
              <w:rPr>
                <w:sz w:val="24"/>
                <w:szCs w:val="24"/>
                <w:lang w:val="uk-UA"/>
              </w:rPr>
              <w:t>, які стоять на обліку ВШПО та «групи ризику».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Листопад-травень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Психолог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Тиждень правової освіти населення (за окремим планом). День прав людини.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Вчитель правознавства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954" w:type="dxa"/>
          </w:tcPr>
          <w:p w:rsidR="00DF39AD" w:rsidRPr="00E87858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87858">
              <w:rPr>
                <w:sz w:val="24"/>
                <w:szCs w:val="24"/>
                <w:lang w:val="uk-UA"/>
              </w:rPr>
              <w:t>Для забезпечення  правової освіти учнів використовувати різні форми й методи виховання: класні години, години спілкування, індивідуальні консультації, бесіди, диспути, вечори запитань та відповідей тощо.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Вчитель правознавства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Єдиний тематичний урок «</w:t>
            </w:r>
            <w:r>
              <w:rPr>
                <w:sz w:val="24"/>
                <w:szCs w:val="24"/>
                <w:lang w:val="uk-UA"/>
              </w:rPr>
              <w:t>Уроки Чорнобиля</w:t>
            </w:r>
            <w:r w:rsidRPr="00E13A5A">
              <w:rPr>
                <w:sz w:val="24"/>
                <w:szCs w:val="24"/>
              </w:rPr>
              <w:t>».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Всесвітній день родини.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Травень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Години спілкування: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«Права і обов’язки поруч ідуть» (3-4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«Ти і твої старші приятелі» (1-2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«Мандри в правовий світ» (5-8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«Країною Закону, Права, Моралі» (9-11 кл.)</w:t>
            </w:r>
          </w:p>
        </w:tc>
        <w:tc>
          <w:tcPr>
            <w:tcW w:w="124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Психолог</w:t>
            </w:r>
          </w:p>
        </w:tc>
      </w:tr>
    </w:tbl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</w:rPr>
        <w:t>Патріотичне виховання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t>Мета: виховання національної свідомості та патріотичних почуттів, любові до землі свого народу.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560"/>
        <w:gridCol w:w="1559"/>
      </w:tblGrid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№ п\п</w:t>
            </w:r>
          </w:p>
        </w:tc>
        <w:tc>
          <w:tcPr>
            <w:tcW w:w="595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Зміст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Відповідальні</w:t>
            </w:r>
          </w:p>
        </w:tc>
      </w:tr>
      <w:tr w:rsidR="00DF39AD" w:rsidRPr="00E13A5A" w:rsidTr="00427439">
        <w:trPr>
          <w:trHeight w:val="1159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1.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F39AD" w:rsidRPr="004F6B72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Проведення першого уроку </w:t>
            </w:r>
            <w:r w:rsidRPr="00E13A5A">
              <w:rPr>
                <w:sz w:val="24"/>
                <w:szCs w:val="24"/>
                <w:lang w:val="uk-UA"/>
              </w:rPr>
              <w:t xml:space="preserve"> </w:t>
            </w:r>
            <w:r w:rsidRPr="004F6B72">
              <w:rPr>
                <w:sz w:val="24"/>
                <w:szCs w:val="24"/>
                <w:lang w:val="uk-UA"/>
              </w:rPr>
              <w:t>«Я люблю тебе, село моє, моя маленька Батьк</w:t>
            </w:r>
            <w:r>
              <w:rPr>
                <w:sz w:val="24"/>
                <w:szCs w:val="24"/>
                <w:lang w:val="uk-UA"/>
              </w:rPr>
              <w:t>івщина» (для учнів 1-4 класів);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4F6B72">
              <w:rPr>
                <w:sz w:val="24"/>
                <w:szCs w:val="24"/>
                <w:lang w:val="uk-UA"/>
              </w:rPr>
              <w:t>«Я єсть народ, якого Правди сила ніким звойована ще не була! (П.Тичина)» (для учнів 5-11 класів).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Вересень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F39AD" w:rsidRPr="00E13A5A" w:rsidTr="00427439">
        <w:trPr>
          <w:trHeight w:val="969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Участь у святі до Дня села. Оформлення </w:t>
            </w:r>
            <w:r w:rsidRPr="00E13A5A">
              <w:rPr>
                <w:sz w:val="24"/>
                <w:szCs w:val="24"/>
                <w:lang w:val="uk-UA"/>
              </w:rPr>
              <w:t xml:space="preserve">виставки учнівських робіт та композицій </w:t>
            </w:r>
            <w:r w:rsidRPr="00E13A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Об</w:t>
            </w:r>
            <w:r w:rsidRPr="004F6B7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єднаймо Україну</w:t>
            </w:r>
            <w:r w:rsidRPr="00E13A5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Вересень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ЗДВР, класні керівники</w:t>
            </w:r>
          </w:p>
        </w:tc>
      </w:tr>
      <w:tr w:rsidR="00DF39AD" w:rsidRPr="00E13A5A" w:rsidTr="00427439">
        <w:trPr>
          <w:trHeight w:val="969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Проведення екскурсій до</w:t>
            </w:r>
            <w:r w:rsidRPr="00E13A5A">
              <w:rPr>
                <w:sz w:val="24"/>
                <w:szCs w:val="24"/>
                <w:lang w:val="uk-UA"/>
              </w:rPr>
              <w:t xml:space="preserve"> музею села</w:t>
            </w:r>
            <w:r w:rsidRPr="00E13A5A">
              <w:rPr>
                <w:sz w:val="24"/>
                <w:szCs w:val="24"/>
              </w:rPr>
              <w:t>. Вивчення історії села.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Зустрічі з ветеранами ВВВ, воїнами – афганцями, ветеранами труда.</w:t>
            </w:r>
            <w:r w:rsidRPr="00E13A5A">
              <w:rPr>
                <w:sz w:val="24"/>
                <w:szCs w:val="24"/>
                <w:lang w:val="uk-UA"/>
              </w:rPr>
              <w:t xml:space="preserve"> Участь в акції «Ветеран завжди поруч»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23.</w:t>
            </w:r>
            <w:r w:rsidRPr="00E13A5A">
              <w:rPr>
                <w:sz w:val="24"/>
                <w:szCs w:val="24"/>
                <w:lang w:val="uk-UA"/>
              </w:rPr>
              <w:t>09</w:t>
            </w:r>
            <w:r w:rsidRPr="00E13A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</w:t>
            </w:r>
          </w:p>
          <w:p w:rsidR="00DF39AD" w:rsidRPr="00867FD5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9.05.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DF39AD" w:rsidRPr="00867FD5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</w:t>
            </w:r>
            <w:r w:rsidRPr="00E13A5A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Трудові десанти з догляду за могилами героїв </w:t>
            </w:r>
            <w:r>
              <w:rPr>
                <w:sz w:val="24"/>
                <w:szCs w:val="24"/>
                <w:lang w:val="uk-UA"/>
              </w:rPr>
              <w:t>Другої світової</w:t>
            </w:r>
            <w:r w:rsidRPr="00E13A5A">
              <w:rPr>
                <w:sz w:val="24"/>
                <w:szCs w:val="24"/>
              </w:rPr>
              <w:t xml:space="preserve"> війни.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rPr>
          <w:trHeight w:val="844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День партизанської слави: виховні години </w:t>
            </w:r>
            <w:r w:rsidRPr="00E13A5A">
              <w:rPr>
                <w:sz w:val="24"/>
                <w:szCs w:val="24"/>
                <w:lang w:val="uk-UA"/>
              </w:rPr>
              <w:t>«П</w:t>
            </w:r>
            <w:r w:rsidRPr="00E13A5A">
              <w:rPr>
                <w:sz w:val="24"/>
                <w:szCs w:val="24"/>
              </w:rPr>
              <w:t>артизанськ</w:t>
            </w:r>
            <w:r w:rsidRPr="00E13A5A">
              <w:rPr>
                <w:sz w:val="24"/>
                <w:szCs w:val="24"/>
                <w:lang w:val="uk-UA"/>
              </w:rPr>
              <w:t>ий</w:t>
            </w:r>
            <w:r w:rsidRPr="00E13A5A">
              <w:rPr>
                <w:sz w:val="24"/>
                <w:szCs w:val="24"/>
              </w:rPr>
              <w:t xml:space="preserve"> Рух</w:t>
            </w:r>
            <w:r w:rsidRPr="00E13A5A"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01 жовтня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rPr>
          <w:trHeight w:val="841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Вшанування жертв трагедії Бабиного Яру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29 вересня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ЗДВР</w:t>
            </w:r>
            <w:r w:rsidRPr="00E13A5A">
              <w:rPr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DF39AD" w:rsidRPr="00E13A5A" w:rsidTr="00427439">
        <w:trPr>
          <w:trHeight w:val="720"/>
        </w:trPr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День українського козацтва. «Козацькі забави»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вчителі </w:t>
            </w:r>
            <w:r w:rsidRPr="00E13A5A">
              <w:rPr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lastRenderedPageBreak/>
              <w:t>9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Відзначення міжнародного дня голокосту (постанова Верховної Ради України від 08.10.2004 року № 2085-І</w:t>
            </w:r>
            <w:r w:rsidRPr="00E13A5A">
              <w:rPr>
                <w:sz w:val="24"/>
                <w:szCs w:val="24"/>
                <w:lang w:val="en-US"/>
              </w:rPr>
              <w:t>V</w:t>
            </w:r>
            <w:r w:rsidRPr="00E13A5A">
              <w:rPr>
                <w:sz w:val="24"/>
                <w:szCs w:val="24"/>
              </w:rPr>
              <w:t>).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10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Уроки мужності, присвячені Дню </w:t>
            </w:r>
            <w:r>
              <w:rPr>
                <w:sz w:val="24"/>
                <w:szCs w:val="24"/>
                <w:lang w:val="uk-UA"/>
              </w:rPr>
              <w:t>Захисника України</w:t>
            </w:r>
            <w:r w:rsidRPr="00E13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39AD" w:rsidRPr="00E0312C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E13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</w:t>
            </w:r>
            <w:r w:rsidRPr="00E13A5A">
              <w:rPr>
                <w:sz w:val="24"/>
                <w:szCs w:val="24"/>
                <w:lang w:val="uk-UA"/>
              </w:rPr>
              <w:t>1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День соборності України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ЗДВР</w:t>
            </w:r>
            <w:r w:rsidRPr="00E13A5A">
              <w:rPr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</w:t>
            </w:r>
            <w:r w:rsidRPr="00E13A5A">
              <w:rPr>
                <w:sz w:val="24"/>
                <w:szCs w:val="24"/>
                <w:lang w:val="uk-UA"/>
              </w:rPr>
              <w:t>2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Години спілкування:</w:t>
            </w:r>
          </w:p>
          <w:p w:rsidR="00DF39AD" w:rsidRPr="00E13A5A" w:rsidRDefault="00DF39AD" w:rsidP="00DF39A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пам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E13A5A">
              <w:rPr>
                <w:sz w:val="24"/>
                <w:szCs w:val="24"/>
              </w:rPr>
              <w:t>яті «Чорнобиль – рана України» (1-4 кл.)</w:t>
            </w:r>
          </w:p>
          <w:p w:rsidR="00DF39AD" w:rsidRPr="00E13A5A" w:rsidRDefault="00DF39AD" w:rsidP="00DF39A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«Чорнобиль. Попередження. Набат. Його уроки людям незабутні» (5-11 кл.)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ЗДВР</w:t>
            </w:r>
            <w:r w:rsidRPr="00E13A5A">
              <w:rPr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Акція «Пам’ять» </w:t>
            </w:r>
          </w:p>
          <w:p w:rsidR="00DF39AD" w:rsidRPr="00E13A5A" w:rsidRDefault="00DF39AD" w:rsidP="00DF39A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поздоровлення ветеранів;</w:t>
            </w:r>
          </w:p>
          <w:p w:rsidR="00DF39AD" w:rsidRPr="00E13A5A" w:rsidRDefault="00DF39AD" w:rsidP="00DF39A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урок мужності за темою «За мир у</w:t>
            </w:r>
          </w:p>
          <w:p w:rsidR="00DF39AD" w:rsidRPr="00C56307" w:rsidRDefault="00DF39AD" w:rsidP="00427439">
            <w:pPr>
              <w:spacing w:line="360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всьому світі, це значить – за життя…»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Травень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954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Традиційні загально - шкільні заходи.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b/>
                <w:i/>
                <w:sz w:val="24"/>
                <w:szCs w:val="24"/>
              </w:rPr>
              <w:t>Виховні години</w:t>
            </w:r>
            <w:r w:rsidRPr="00E13A5A">
              <w:rPr>
                <w:sz w:val="24"/>
                <w:szCs w:val="24"/>
              </w:rPr>
              <w:t xml:space="preserve"> :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«Нам світить сонце Перемоги» (1-4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«Пам’ятаймо минуле, заради майбутнього» (5-8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«А ми з тобою війни не знали» (9-11 кл.)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Привітання покладання квітів до пам’ятників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Вересень, травень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954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Книжкова викладка «У бронзі, у граніті, у серцях»</w:t>
            </w:r>
          </w:p>
        </w:tc>
        <w:tc>
          <w:tcPr>
            <w:tcW w:w="1560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</w:tr>
    </w:tbl>
    <w:p w:rsidR="00DF39AD" w:rsidRPr="00C56307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</w:rPr>
        <w:t>Здоровий спосіб життя та фізичне виховання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t>Мета: мотивація здорового способу життя; набуття знань і досвіду щодо власної безпеки; виховання відповідального ставлення до власного здоров’я; формування потреб здорового способу життя з усвідомленням того, що здоров’я людини залежить від здоров’я природи і суспільства.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1"/>
        <w:gridCol w:w="1769"/>
        <w:gridCol w:w="1701"/>
      </w:tblGrid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№ п\п</w:t>
            </w:r>
          </w:p>
        </w:tc>
        <w:tc>
          <w:tcPr>
            <w:tcW w:w="546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Зміст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Відповідальні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Роз’яснювальна робота щодо ролі фізичної культури та спорту в життя людини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керівники, вчителі 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Бесіди по класах про роль здорового способу життя для людини.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3.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Спортивні змагання «Далі! Вище! Сильніше!» (5-11 кл.)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Вересень, травень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вчителі </w:t>
            </w:r>
            <w:r w:rsidRPr="00E13A5A">
              <w:rPr>
                <w:sz w:val="24"/>
                <w:szCs w:val="24"/>
                <w:lang w:val="uk-UA"/>
              </w:rPr>
              <w:t xml:space="preserve"> </w:t>
            </w:r>
            <w:r w:rsidRPr="00E13A5A">
              <w:rPr>
                <w:sz w:val="24"/>
                <w:szCs w:val="24"/>
              </w:rPr>
              <w:t>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4.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Робота загонів юних рятівників та інспекторів руху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Вчитель основ здоров’я 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Тиждень фізичної культури та спорту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вчителі </w:t>
            </w:r>
            <w:r w:rsidRPr="00E13A5A">
              <w:rPr>
                <w:sz w:val="24"/>
                <w:szCs w:val="24"/>
                <w:lang w:val="uk-UA"/>
              </w:rPr>
              <w:t xml:space="preserve"> </w:t>
            </w:r>
            <w:r w:rsidRPr="00E13A5A">
              <w:rPr>
                <w:sz w:val="24"/>
                <w:szCs w:val="24"/>
              </w:rPr>
              <w:t>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Дні здоров’я 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Класні керівники, вчителі 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Участь у районних спортивних змаганнях 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вчителі фізичної культури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u w:val="wave"/>
              </w:rPr>
            </w:pPr>
            <w:r w:rsidRPr="00E13A5A">
              <w:rPr>
                <w:sz w:val="24"/>
                <w:szCs w:val="24"/>
                <w:u w:val="wave"/>
              </w:rPr>
              <w:t>Бесіди про збереження здоров’я:</w:t>
            </w:r>
          </w:p>
          <w:p w:rsidR="00DF39AD" w:rsidRPr="00E13A5A" w:rsidRDefault="00DF39AD" w:rsidP="00DF39A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«Корисна їжа та здоров’я» (1-4 кл.)</w:t>
            </w:r>
          </w:p>
          <w:p w:rsidR="00DF39AD" w:rsidRPr="00E13A5A" w:rsidRDefault="00DF39AD" w:rsidP="00DF39A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«Цигарка і алкоголь – вороги, зброя проти них – ваша воля» (5-9 кл.)</w:t>
            </w:r>
          </w:p>
          <w:p w:rsidR="00DF39AD" w:rsidRPr="00E13A5A" w:rsidRDefault="00DF39AD" w:rsidP="00DF39A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«Є тисячі хвороб і тільки одне здоров’я» (10-11 кл.)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Протягом </w:t>
            </w:r>
            <w:r w:rsidRPr="00E13A5A">
              <w:rPr>
                <w:sz w:val="24"/>
                <w:szCs w:val="24"/>
                <w:lang w:val="uk-UA"/>
              </w:rPr>
              <w:t xml:space="preserve">року 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Конкурс плакатів «Твоє здоров’я в твоїх руках»  (5-11 кл.)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  <w:tr w:rsidR="00DF39AD" w:rsidRPr="00E13A5A" w:rsidTr="00427439">
        <w:tc>
          <w:tcPr>
            <w:tcW w:w="675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10.</w:t>
            </w:r>
          </w:p>
        </w:tc>
        <w:tc>
          <w:tcPr>
            <w:tcW w:w="5461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u w:val="wave"/>
              </w:rPr>
            </w:pPr>
            <w:r w:rsidRPr="00E13A5A">
              <w:rPr>
                <w:sz w:val="24"/>
                <w:szCs w:val="24"/>
                <w:u w:val="wave"/>
              </w:rPr>
              <w:t>Години спілкування:</w:t>
            </w:r>
          </w:p>
          <w:p w:rsidR="00DF39AD" w:rsidRPr="00E13A5A" w:rsidRDefault="00DF39AD" w:rsidP="00DF39A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«Миєш руки чисто, чисто» (по сторінках </w:t>
            </w:r>
            <w:r w:rsidRPr="00E13A5A">
              <w:rPr>
                <w:sz w:val="24"/>
                <w:szCs w:val="24"/>
              </w:rPr>
              <w:lastRenderedPageBreak/>
              <w:t>дитячих книжок про гігієну) (2-4 кл.)</w:t>
            </w:r>
          </w:p>
          <w:p w:rsidR="00DF39AD" w:rsidRPr="00E13A5A" w:rsidRDefault="00DF39AD" w:rsidP="00DF39A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«Про здоров’я треба знати, добре дбати, шанувати» (5-8 кл.)</w:t>
            </w:r>
          </w:p>
          <w:p w:rsidR="00DF39AD" w:rsidRPr="00E13A5A" w:rsidRDefault="00DF39AD" w:rsidP="00DF39A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«Моє життя, моє навчання, моя безпечна праця» (9-11 кл.)</w:t>
            </w:r>
          </w:p>
        </w:tc>
        <w:tc>
          <w:tcPr>
            <w:tcW w:w="176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70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Класні керівники, </w:t>
            </w:r>
          </w:p>
        </w:tc>
      </w:tr>
    </w:tbl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</w:rPr>
        <w:t>Художньо – естетичне виховання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t>Мета: розвиток інтересу до культури рідного краю, виховання естетичного смаку, відчуття прекрасного, розвиток творчого потенціалу кожної людини. Забезпечення реалізації кожною особистістю її нахилів і здібностей.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843"/>
        <w:gridCol w:w="1984"/>
      </w:tblGrid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№ п\п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Зміст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Відповідальні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Підготовка і проведення заходів до Дня учителя (За окремим планом):</w:t>
            </w:r>
          </w:p>
          <w:p w:rsidR="00DF39AD" w:rsidRPr="00E13A5A" w:rsidRDefault="00DF39AD" w:rsidP="00DF39A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Конкурс стіннівок «Святковий вернісаж»</w:t>
            </w:r>
          </w:p>
          <w:p w:rsidR="00DF39AD" w:rsidRPr="00E13A5A" w:rsidRDefault="00DF39AD" w:rsidP="00DF39A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Літературно-пісенна вітальня «Вдячність, шана нині лише Вам»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ЗДВР, класні керівники, самоврядування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Книжкова виставка «Учитель, перед іменем твоїм»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бібліотекар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Акція «Вчитель не повинен бути самотнім» (5-11 кл.)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ЗДВР, класні керівники, самоврядування</w:t>
            </w:r>
          </w:p>
        </w:tc>
      </w:tr>
      <w:tr w:rsidR="00DF39AD" w:rsidRPr="00E13A5A" w:rsidTr="00427439">
        <w:trPr>
          <w:trHeight w:val="967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u w:val="wave"/>
              </w:rPr>
            </w:pPr>
            <w:r w:rsidRPr="00E13A5A">
              <w:rPr>
                <w:sz w:val="24"/>
                <w:szCs w:val="24"/>
                <w:u w:val="wave"/>
              </w:rPr>
              <w:t>Години спілкування:</w:t>
            </w:r>
          </w:p>
          <w:p w:rsidR="00DF39AD" w:rsidRPr="00E13A5A" w:rsidRDefault="00DF39AD" w:rsidP="00DF39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«Красиве і некрасиве в поведінці дітей» (1-4 кл.)</w:t>
            </w:r>
          </w:p>
          <w:p w:rsidR="00DF39AD" w:rsidRPr="00E13A5A" w:rsidRDefault="00DF39AD" w:rsidP="00DF39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«Мандрівка у світ прекрасного» (5-8 кл.)</w:t>
            </w:r>
          </w:p>
          <w:p w:rsidR="00DF39AD" w:rsidRPr="00E13A5A" w:rsidRDefault="00DF39AD" w:rsidP="00DF39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«Естетика слова» (9-11 кл.)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5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Свято осені.</w:t>
            </w:r>
            <w:r w:rsidRPr="00E13A5A">
              <w:rPr>
                <w:sz w:val="24"/>
                <w:szCs w:val="24"/>
                <w:lang w:val="uk-UA"/>
              </w:rPr>
              <w:t xml:space="preserve"> Осінній бал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  <w:r w:rsidRPr="00E13A5A">
              <w:rPr>
                <w:sz w:val="24"/>
                <w:szCs w:val="24"/>
              </w:rPr>
              <w:t>ВР</w:t>
            </w:r>
          </w:p>
        </w:tc>
      </w:tr>
      <w:tr w:rsidR="00DF39AD" w:rsidRPr="00E13A5A" w:rsidTr="00427439">
        <w:trPr>
          <w:trHeight w:val="1139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6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Конкурс фоторобіт «Пори року»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7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Виставка новорічних газет.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Класні </w:t>
            </w:r>
            <w:r w:rsidRPr="00E13A5A">
              <w:rPr>
                <w:sz w:val="24"/>
                <w:szCs w:val="24"/>
              </w:rPr>
              <w:lastRenderedPageBreak/>
              <w:t>керівники</w:t>
            </w:r>
          </w:p>
        </w:tc>
      </w:tr>
      <w:tr w:rsidR="00DF39AD" w:rsidRPr="00E13A5A" w:rsidTr="00427439">
        <w:trPr>
          <w:trHeight w:val="64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lastRenderedPageBreak/>
              <w:t>8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Майстерня  Діда Мороза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64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Година народознавства:</w:t>
            </w:r>
          </w:p>
          <w:p w:rsidR="00DF39AD" w:rsidRPr="00E13A5A" w:rsidRDefault="00DF39AD" w:rsidP="00DF39A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«Грудень – року кінець, а зими – початок» (1-4 кл.)</w:t>
            </w:r>
          </w:p>
          <w:p w:rsidR="00DF39AD" w:rsidRPr="00E13A5A" w:rsidRDefault="00DF39AD" w:rsidP="00DF39A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«Андріївські вечорниці» (9-11 кл.)</w:t>
            </w:r>
          </w:p>
          <w:p w:rsidR="00DF39AD" w:rsidRPr="00E13A5A" w:rsidRDefault="00DF39AD" w:rsidP="00DF39A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«Дари Святого Миколая» (5-8 кл.)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64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Книжкова викладка «Українські звичаї і традиції»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</w:tr>
      <w:tr w:rsidR="00DF39AD" w:rsidRPr="00E13A5A" w:rsidTr="00427439">
        <w:trPr>
          <w:trHeight w:val="64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Конкурс дитячого малюнка «Ми живемо в Україні» (5-7 кл.)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64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«І до нас завітав Святий Миколай» - театралізоване дійство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Керівник гуртка «Акторська майстерність» Слушнікова С.А.</w:t>
            </w:r>
          </w:p>
        </w:tc>
      </w:tr>
      <w:tr w:rsidR="00DF39AD" w:rsidRPr="00E13A5A" w:rsidTr="00427439">
        <w:trPr>
          <w:trHeight w:val="520"/>
        </w:trPr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Новорічні свята 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DF39AD" w:rsidRPr="00C904F2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7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Заходи до Міжнародного жіночого дня:</w:t>
            </w:r>
          </w:p>
          <w:p w:rsidR="00DF39AD" w:rsidRPr="00E13A5A" w:rsidRDefault="00DF39AD" w:rsidP="00DF39A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Інтерактивна гра-бесіда «Як сонечко – рідна матінка» (4 кл.)</w:t>
            </w:r>
          </w:p>
          <w:p w:rsidR="00DF39AD" w:rsidRPr="00E13A5A" w:rsidRDefault="00DF39AD" w:rsidP="00DF39A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Бал Попелюшок (3 кл.)</w:t>
            </w:r>
          </w:p>
          <w:p w:rsidR="00DF39AD" w:rsidRPr="00E13A5A" w:rsidRDefault="00DF39AD" w:rsidP="00DF39A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Конкурс «Листівки для мами» (1-2 кл.)</w:t>
            </w:r>
          </w:p>
          <w:p w:rsidR="00DF39AD" w:rsidRPr="00E13A5A" w:rsidRDefault="00DF39AD" w:rsidP="00DF39A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Конкурс газет – вітань (5-11 кл.)</w:t>
            </w:r>
          </w:p>
          <w:p w:rsidR="00DF39AD" w:rsidRPr="00E13A5A" w:rsidRDefault="00DF39AD" w:rsidP="00DF39A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Святковий вогник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 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8</w:t>
            </w:r>
            <w:r w:rsidRPr="00E13A5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Виставка стіннівок, малюнків присвячених трагедії на ЧАЕС.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Конкурс стіннівок: «Велика шана ветеранам…»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</w:tc>
      </w:tr>
      <w:tr w:rsidR="00DF39AD" w:rsidRPr="00E13A5A" w:rsidTr="00427439">
        <w:tc>
          <w:tcPr>
            <w:tcW w:w="53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 xml:space="preserve">Участь у районних та обласних творчих конкурсах. </w:t>
            </w:r>
          </w:p>
        </w:tc>
        <w:tc>
          <w:tcPr>
            <w:tcW w:w="1843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39AD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Pr="00C56307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</w:rPr>
        <w:t>Екологічне та трудове виховання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t>Мета: виховання у учнів почуття єдності з природою, відповідальності за стан її збереження; залучити школярів до громадської діяльності, спрямованої на захист оточуючого середовища;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  <w:r w:rsidRPr="00E13A5A">
        <w:rPr>
          <w:sz w:val="24"/>
          <w:szCs w:val="24"/>
        </w:rPr>
        <w:lastRenderedPageBreak/>
        <w:t xml:space="preserve">залучити школярів до активної суспільної праці. </w:t>
      </w:r>
    </w:p>
    <w:p w:rsidR="00DF39AD" w:rsidRPr="00E13A5A" w:rsidRDefault="00DF39AD" w:rsidP="00DF39AD">
      <w:pPr>
        <w:spacing w:line="360" w:lineRule="auto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47"/>
        <w:gridCol w:w="1541"/>
        <w:gridCol w:w="1559"/>
      </w:tblGrid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№ п\п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Зміст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Відповідальні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Організ</w:t>
            </w:r>
            <w:r w:rsidRPr="00E13A5A">
              <w:rPr>
                <w:sz w:val="24"/>
                <w:szCs w:val="24"/>
                <w:lang w:val="uk-UA"/>
              </w:rPr>
              <w:t>ація</w:t>
            </w:r>
            <w:r w:rsidRPr="00E13A5A">
              <w:rPr>
                <w:sz w:val="24"/>
                <w:szCs w:val="24"/>
              </w:rPr>
              <w:t xml:space="preserve"> чергування в класних кімнатах з метою підтрим</w:t>
            </w:r>
            <w:r w:rsidRPr="00E13A5A">
              <w:rPr>
                <w:sz w:val="24"/>
                <w:szCs w:val="24"/>
                <w:lang w:val="uk-UA"/>
              </w:rPr>
              <w:t>ки</w:t>
            </w:r>
            <w:r w:rsidRPr="00E13A5A">
              <w:rPr>
                <w:sz w:val="24"/>
                <w:szCs w:val="24"/>
              </w:rPr>
              <w:t xml:space="preserve"> чистоти, вологе прибирання закріплених за учнями класів. 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1370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2.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Закріп</w:t>
            </w:r>
            <w:r w:rsidRPr="00E13A5A">
              <w:rPr>
                <w:sz w:val="24"/>
                <w:szCs w:val="24"/>
                <w:lang w:val="uk-UA"/>
              </w:rPr>
              <w:t>лення</w:t>
            </w:r>
            <w:r w:rsidRPr="00E13A5A">
              <w:rPr>
                <w:sz w:val="24"/>
                <w:szCs w:val="24"/>
              </w:rPr>
              <w:t xml:space="preserve"> ділян</w:t>
            </w:r>
            <w:r w:rsidRPr="00E13A5A">
              <w:rPr>
                <w:sz w:val="24"/>
                <w:szCs w:val="24"/>
                <w:lang w:val="uk-UA"/>
              </w:rPr>
              <w:t>ок</w:t>
            </w:r>
            <w:r w:rsidRPr="00E13A5A">
              <w:rPr>
                <w:sz w:val="24"/>
                <w:szCs w:val="24"/>
              </w:rPr>
              <w:t xml:space="preserve"> території школи для постійного прибирання за класами, підтримува</w:t>
            </w:r>
            <w:r w:rsidRPr="00E13A5A">
              <w:rPr>
                <w:sz w:val="24"/>
                <w:szCs w:val="24"/>
                <w:lang w:val="uk-UA"/>
              </w:rPr>
              <w:t>ння</w:t>
            </w:r>
            <w:r w:rsidRPr="00E13A5A">
              <w:rPr>
                <w:sz w:val="24"/>
                <w:szCs w:val="24"/>
              </w:rPr>
              <w:t xml:space="preserve"> їх в належному </w:t>
            </w:r>
            <w:r w:rsidRPr="00E13A5A">
              <w:rPr>
                <w:sz w:val="24"/>
                <w:szCs w:val="24"/>
                <w:lang w:val="uk-UA"/>
              </w:rPr>
              <w:t>стані</w:t>
            </w:r>
            <w:r w:rsidRPr="00E13A5A">
              <w:rPr>
                <w:sz w:val="24"/>
                <w:szCs w:val="24"/>
              </w:rPr>
              <w:t>.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ЗДВР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 xml:space="preserve">Озеленення шкільних приміщень 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4.</w:t>
            </w:r>
          </w:p>
        </w:tc>
        <w:tc>
          <w:tcPr>
            <w:tcW w:w="5547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Організ</w:t>
            </w:r>
            <w:r w:rsidRPr="00E13A5A">
              <w:rPr>
                <w:sz w:val="24"/>
                <w:szCs w:val="24"/>
                <w:lang w:val="uk-UA"/>
              </w:rPr>
              <w:t>ація</w:t>
            </w:r>
            <w:r w:rsidRPr="00E13A5A">
              <w:rPr>
                <w:sz w:val="24"/>
                <w:szCs w:val="24"/>
              </w:rPr>
              <w:t xml:space="preserve"> робот</w:t>
            </w:r>
            <w:r w:rsidRPr="00E13A5A">
              <w:rPr>
                <w:sz w:val="24"/>
                <w:szCs w:val="24"/>
                <w:lang w:val="uk-UA"/>
              </w:rPr>
              <w:t>и</w:t>
            </w:r>
            <w:r w:rsidRPr="00E13A5A">
              <w:rPr>
                <w:sz w:val="24"/>
                <w:szCs w:val="24"/>
              </w:rPr>
              <w:t xml:space="preserve"> «Книжкової лікарні», пров</w:t>
            </w:r>
            <w:r w:rsidRPr="00E13A5A">
              <w:rPr>
                <w:sz w:val="24"/>
                <w:szCs w:val="24"/>
                <w:lang w:val="uk-UA"/>
              </w:rPr>
              <w:t>е</w:t>
            </w:r>
            <w:r w:rsidRPr="00E13A5A">
              <w:rPr>
                <w:sz w:val="24"/>
                <w:szCs w:val="24"/>
              </w:rPr>
              <w:t>д</w:t>
            </w:r>
            <w:r w:rsidRPr="00E13A5A">
              <w:rPr>
                <w:sz w:val="24"/>
                <w:szCs w:val="24"/>
                <w:lang w:val="uk-UA"/>
              </w:rPr>
              <w:t>ення</w:t>
            </w:r>
            <w:r w:rsidRPr="00E13A5A">
              <w:rPr>
                <w:sz w:val="24"/>
                <w:szCs w:val="24"/>
              </w:rPr>
              <w:t xml:space="preserve"> рейд</w:t>
            </w:r>
            <w:r w:rsidRPr="00E13A5A">
              <w:rPr>
                <w:sz w:val="24"/>
                <w:szCs w:val="24"/>
                <w:lang w:val="uk-UA"/>
              </w:rPr>
              <w:t>ів</w:t>
            </w:r>
            <w:r w:rsidRPr="00E13A5A">
              <w:rPr>
                <w:sz w:val="24"/>
                <w:szCs w:val="24"/>
              </w:rPr>
              <w:t xml:space="preserve"> – огляд</w:t>
            </w:r>
            <w:r w:rsidRPr="00E13A5A">
              <w:rPr>
                <w:sz w:val="24"/>
                <w:szCs w:val="24"/>
                <w:lang w:val="uk-UA"/>
              </w:rPr>
              <w:t>ів</w:t>
            </w:r>
            <w:r w:rsidRPr="00E13A5A">
              <w:rPr>
                <w:sz w:val="24"/>
                <w:szCs w:val="24"/>
              </w:rPr>
              <w:t xml:space="preserve"> стану збереження підручників.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Бібліотекар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Акція «Чисте село – чиста земля»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Вересень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Вчитель еколо</w:t>
            </w:r>
            <w:r w:rsidRPr="00E13A5A">
              <w:rPr>
                <w:sz w:val="24"/>
                <w:szCs w:val="24"/>
                <w:lang w:val="uk-UA"/>
              </w:rPr>
              <w:t>гії</w:t>
            </w:r>
          </w:p>
        </w:tc>
      </w:tr>
      <w:tr w:rsidR="00DF39AD" w:rsidRPr="00E13A5A" w:rsidTr="00427439">
        <w:trPr>
          <w:trHeight w:val="53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6.</w:t>
            </w:r>
          </w:p>
        </w:tc>
        <w:tc>
          <w:tcPr>
            <w:tcW w:w="5547" w:type="dxa"/>
            <w:tcBorders>
              <w:top w:val="single" w:sz="6" w:space="0" w:color="auto"/>
            </w:tcBorders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Години спілкування «</w:t>
            </w:r>
            <w:r w:rsidRPr="00E13A5A">
              <w:rPr>
                <w:sz w:val="24"/>
                <w:szCs w:val="24"/>
                <w:lang w:val="uk-UA"/>
              </w:rPr>
              <w:t>Бути з природою одним цілим</w:t>
            </w:r>
            <w:r w:rsidRPr="00E13A5A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single" w:sz="6" w:space="0" w:color="auto"/>
            </w:tcBorders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Жовтень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761"/>
        </w:trPr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7.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Акція «Турбота про птахів»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ЗД</w:t>
            </w:r>
            <w:r w:rsidRPr="00E13A5A">
              <w:rPr>
                <w:sz w:val="24"/>
                <w:szCs w:val="24"/>
              </w:rPr>
              <w:t>ВР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8.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Тиждень екології «Зелена весна»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  <w:r w:rsidRPr="00E13A5A">
              <w:rPr>
                <w:sz w:val="24"/>
                <w:szCs w:val="24"/>
              </w:rPr>
              <w:t>ВР</w:t>
            </w:r>
          </w:p>
        </w:tc>
      </w:tr>
      <w:tr w:rsidR="00DF39AD" w:rsidRPr="00E13A5A" w:rsidTr="00427439"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9.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Трудовий десант «Зробимо шкільне подвір’я чистим»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Вересень</w:t>
            </w:r>
          </w:p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Березень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  <w:r w:rsidRPr="00E13A5A">
              <w:rPr>
                <w:sz w:val="24"/>
                <w:szCs w:val="24"/>
              </w:rPr>
              <w:t>ВР</w:t>
            </w:r>
          </w:p>
        </w:tc>
      </w:tr>
      <w:tr w:rsidR="00DF39AD" w:rsidRPr="00E13A5A" w:rsidTr="00427439">
        <w:trPr>
          <w:trHeight w:val="900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10.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Організація роботи волонтерських загонів з метою догляду за станом пам’ятників загиблим воїнам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  <w:lang w:val="uk-UA"/>
              </w:rPr>
              <w:t>Вчитель трудового навчання</w:t>
            </w:r>
          </w:p>
        </w:tc>
      </w:tr>
      <w:tr w:rsidR="00DF39AD" w:rsidRPr="00E13A5A" w:rsidTr="00427439">
        <w:trPr>
          <w:trHeight w:val="365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color w:val="000000"/>
                <w:sz w:val="24"/>
                <w:szCs w:val="24"/>
              </w:rPr>
              <w:t>Вікторина «Птахи – наші друзі»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Вчитель еколо</w:t>
            </w:r>
            <w:r w:rsidRPr="00E13A5A">
              <w:rPr>
                <w:sz w:val="24"/>
                <w:szCs w:val="24"/>
                <w:lang w:val="uk-UA"/>
              </w:rPr>
              <w:t>гії</w:t>
            </w:r>
          </w:p>
        </w:tc>
      </w:tr>
      <w:tr w:rsidR="00DF39AD" w:rsidRPr="00E13A5A" w:rsidTr="00427439">
        <w:trPr>
          <w:trHeight w:val="695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13A5A">
              <w:rPr>
                <w:color w:val="000000"/>
                <w:sz w:val="24"/>
                <w:szCs w:val="24"/>
              </w:rPr>
              <w:t>Відеолекторій для старшокласників «Наступна станція – життя»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Вчитель еколо</w:t>
            </w:r>
            <w:r w:rsidRPr="00E13A5A">
              <w:rPr>
                <w:sz w:val="24"/>
                <w:szCs w:val="24"/>
                <w:lang w:val="uk-UA"/>
              </w:rPr>
              <w:t>гії</w:t>
            </w:r>
          </w:p>
        </w:tc>
      </w:tr>
      <w:tr w:rsidR="00DF39AD" w:rsidRPr="00E13A5A" w:rsidTr="00427439">
        <w:trPr>
          <w:trHeight w:val="550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13A5A">
              <w:rPr>
                <w:color w:val="000000"/>
                <w:sz w:val="24"/>
                <w:szCs w:val="24"/>
              </w:rPr>
              <w:t>Інформаційне повідомлення «20.03 – всесвітній день Землі»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Вчитель еколо</w:t>
            </w:r>
            <w:r w:rsidRPr="00E13A5A">
              <w:rPr>
                <w:sz w:val="24"/>
                <w:szCs w:val="24"/>
                <w:lang w:val="uk-UA"/>
              </w:rPr>
              <w:t>гії</w:t>
            </w:r>
          </w:p>
        </w:tc>
      </w:tr>
      <w:tr w:rsidR="00DF39AD" w:rsidRPr="00E13A5A" w:rsidTr="00427439">
        <w:trPr>
          <w:trHeight w:val="558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Операція «Посади дерево»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</w:rPr>
              <w:t>Вчитель еколо</w:t>
            </w:r>
            <w:r w:rsidRPr="00E13A5A">
              <w:rPr>
                <w:sz w:val="24"/>
                <w:szCs w:val="24"/>
                <w:lang w:val="uk-UA"/>
              </w:rPr>
              <w:t>гії</w:t>
            </w:r>
          </w:p>
        </w:tc>
      </w:tr>
      <w:tr w:rsidR="00DF39AD" w:rsidRPr="00E13A5A" w:rsidTr="00427439">
        <w:trPr>
          <w:trHeight w:val="2104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547" w:type="dxa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Виховні години:</w:t>
            </w:r>
          </w:p>
          <w:p w:rsidR="00DF39AD" w:rsidRPr="00E13A5A" w:rsidRDefault="00DF39AD" w:rsidP="00DF39A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«Закрути міцніше кран, щоб не витік океан» (1-4 кл.)</w:t>
            </w:r>
          </w:p>
          <w:p w:rsidR="00DF39AD" w:rsidRPr="00C56307" w:rsidRDefault="00DF39AD" w:rsidP="00DF39A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«Я частина сонця, неба та землі» (5-8 кл.)</w:t>
            </w:r>
          </w:p>
          <w:p w:rsidR="00DF39AD" w:rsidRPr="00C56307" w:rsidRDefault="00DF39AD" w:rsidP="00DF39A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«Краса Землі в твоїх долонях» (10-11 кл.)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542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Книжкова виставка «Будь природі другом»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</w:tr>
      <w:tr w:rsidR="00DF39AD" w:rsidRPr="00E13A5A" w:rsidTr="00427439">
        <w:trPr>
          <w:trHeight w:val="258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Інформаційн</w:t>
            </w:r>
            <w:r w:rsidRPr="00E13A5A">
              <w:rPr>
                <w:sz w:val="24"/>
                <w:szCs w:val="24"/>
                <w:lang w:val="uk-UA"/>
              </w:rPr>
              <w:t>а</w:t>
            </w:r>
            <w:r w:rsidRPr="00E13A5A">
              <w:rPr>
                <w:sz w:val="24"/>
                <w:szCs w:val="24"/>
              </w:rPr>
              <w:t xml:space="preserve">  </w:t>
            </w:r>
            <w:r w:rsidRPr="00E13A5A">
              <w:rPr>
                <w:sz w:val="24"/>
                <w:szCs w:val="24"/>
                <w:lang w:val="uk-UA"/>
              </w:rPr>
              <w:t xml:space="preserve">година </w:t>
            </w:r>
            <w:r w:rsidRPr="00E13A5A">
              <w:rPr>
                <w:sz w:val="24"/>
                <w:szCs w:val="24"/>
              </w:rPr>
              <w:t xml:space="preserve"> «12.04 – всесвітній день авіації і космонавтики»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12.04.2016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542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Інформаційн</w:t>
            </w:r>
            <w:r w:rsidRPr="00E13A5A">
              <w:rPr>
                <w:sz w:val="24"/>
                <w:szCs w:val="24"/>
                <w:lang w:val="uk-UA"/>
              </w:rPr>
              <w:t xml:space="preserve">а година </w:t>
            </w:r>
            <w:r w:rsidRPr="00E13A5A">
              <w:rPr>
                <w:sz w:val="24"/>
                <w:szCs w:val="24"/>
              </w:rPr>
              <w:t xml:space="preserve"> «22.04 – Міжнародний день Землі»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Класні керівники</w:t>
            </w:r>
          </w:p>
        </w:tc>
      </w:tr>
      <w:tr w:rsidR="00DF39AD" w:rsidRPr="00E13A5A" w:rsidTr="00427439">
        <w:trPr>
          <w:trHeight w:val="542"/>
        </w:trPr>
        <w:tc>
          <w:tcPr>
            <w:tcW w:w="992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547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3A5A">
              <w:rPr>
                <w:sz w:val="24"/>
                <w:szCs w:val="24"/>
              </w:rPr>
              <w:t>Літературна викладка «Чорне крило Чорнобиля»</w:t>
            </w:r>
          </w:p>
        </w:tc>
        <w:tc>
          <w:tcPr>
            <w:tcW w:w="1541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559" w:type="dxa"/>
            <w:vAlign w:val="center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</w:tr>
    </w:tbl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Default="00DF39AD" w:rsidP="00DF39AD">
      <w:pPr>
        <w:spacing w:line="360" w:lineRule="auto"/>
        <w:jc w:val="both"/>
        <w:rPr>
          <w:b/>
          <w:sz w:val="24"/>
          <w:szCs w:val="24"/>
        </w:rPr>
      </w:pPr>
    </w:p>
    <w:p w:rsidR="00DF39AD" w:rsidRPr="00C56307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</w:rPr>
      </w:pPr>
      <w:r w:rsidRPr="00E13A5A">
        <w:rPr>
          <w:b/>
          <w:sz w:val="24"/>
          <w:szCs w:val="24"/>
        </w:rPr>
        <w:t>Організація учнівського самоврядування.</w:t>
      </w:r>
    </w:p>
    <w:p w:rsidR="00DF39AD" w:rsidRDefault="00DF39AD" w:rsidP="00DF39AD">
      <w:pPr>
        <w:spacing w:line="360" w:lineRule="auto"/>
        <w:jc w:val="both"/>
        <w:rPr>
          <w:sz w:val="24"/>
          <w:szCs w:val="24"/>
          <w:lang w:val="uk-UA"/>
        </w:rPr>
      </w:pPr>
      <w:r w:rsidRPr="00E13A5A">
        <w:rPr>
          <w:b/>
          <w:sz w:val="24"/>
          <w:szCs w:val="24"/>
        </w:rPr>
        <w:t xml:space="preserve">Мета: </w:t>
      </w:r>
      <w:r w:rsidRPr="00E13A5A">
        <w:rPr>
          <w:sz w:val="24"/>
          <w:szCs w:val="24"/>
        </w:rPr>
        <w:t>Формування і розвиток соціальної активності, гуманістично -спрямованої особистості з глибоко усвідомленою громадською позицією, почуттям національної свідомості.</w:t>
      </w:r>
    </w:p>
    <w:tbl>
      <w:tblPr>
        <w:tblpPr w:leftFromText="180" w:rightFromText="180" w:vertAnchor="text" w:horzAnchor="margin" w:tblpY="24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771"/>
        <w:gridCol w:w="1843"/>
      </w:tblGrid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Дата</w:t>
            </w:r>
          </w:p>
        </w:tc>
        <w:tc>
          <w:tcPr>
            <w:tcW w:w="6771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Порядок денний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lastRenderedPageBreak/>
              <w:t>Відповідальний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lastRenderedPageBreak/>
              <w:t>Вересень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Формування активу учнівського самоврядування. Розподіл обов’язків.Планування роботи.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Оформлення класних куточків.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</w:rPr>
              <w:t>Твої обов’язки школяра. Випуск шкільної газети.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Організація чергування по школі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 , актив класу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Жовтень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Проведення урочистостей до професійного свята вчителів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Декларація прав учні</w:t>
            </w:r>
            <w:r w:rsidRPr="00C56307">
              <w:rPr>
                <w:sz w:val="22"/>
                <w:szCs w:val="24"/>
                <w:lang w:val="uk-UA"/>
              </w:rPr>
              <w:t>в</w:t>
            </w:r>
            <w:r w:rsidRPr="00C56307">
              <w:rPr>
                <w:sz w:val="22"/>
                <w:szCs w:val="24"/>
              </w:rPr>
              <w:t xml:space="preserve"> школи.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Перевірка чергуван</w:t>
            </w:r>
            <w:r w:rsidRPr="00C56307">
              <w:rPr>
                <w:sz w:val="22"/>
                <w:szCs w:val="24"/>
                <w:lang w:val="uk-UA"/>
              </w:rPr>
              <w:t>ня</w:t>
            </w:r>
            <w:r w:rsidRPr="00C56307">
              <w:rPr>
                <w:sz w:val="22"/>
                <w:szCs w:val="24"/>
              </w:rPr>
              <w:t xml:space="preserve"> </w:t>
            </w:r>
            <w:r w:rsidRPr="00C56307">
              <w:rPr>
                <w:sz w:val="22"/>
                <w:szCs w:val="24"/>
                <w:lang w:val="uk-UA"/>
              </w:rPr>
              <w:t>по</w:t>
            </w:r>
            <w:r w:rsidRPr="00C56307">
              <w:rPr>
                <w:sz w:val="22"/>
                <w:szCs w:val="24"/>
              </w:rPr>
              <w:t xml:space="preserve"> класах. Складання пам’ятки черговому по школі.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  <w:lang w:val="uk-UA"/>
              </w:rPr>
              <w:t>Акція милосердя до Дня людей похилого віку.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Свято осені. Осінній бал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Листопад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</w:rPr>
              <w:t xml:space="preserve">Проведення </w:t>
            </w:r>
            <w:r w:rsidRPr="00C56307">
              <w:rPr>
                <w:sz w:val="22"/>
                <w:szCs w:val="24"/>
                <w:lang w:val="uk-UA"/>
              </w:rPr>
              <w:t>«</w:t>
            </w:r>
            <w:r w:rsidRPr="00C56307">
              <w:rPr>
                <w:sz w:val="22"/>
                <w:szCs w:val="24"/>
              </w:rPr>
              <w:t>16 листопада- День толерантност</w:t>
            </w:r>
            <w:r w:rsidRPr="00C56307">
              <w:rPr>
                <w:sz w:val="22"/>
                <w:szCs w:val="24"/>
                <w:lang w:val="uk-UA"/>
              </w:rPr>
              <w:t>і</w:t>
            </w:r>
            <w:r w:rsidRPr="00C56307">
              <w:rPr>
                <w:sz w:val="22"/>
                <w:szCs w:val="24"/>
              </w:rPr>
              <w:t>.</w:t>
            </w:r>
            <w:r w:rsidRPr="00C56307">
              <w:rPr>
                <w:sz w:val="22"/>
                <w:szCs w:val="24"/>
                <w:lang w:val="uk-UA"/>
              </w:rPr>
              <w:t>»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Перевірка чергувань по школі.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Випуск шкільної газети.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Грудень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Акція до всесвітнього Дня боротьби зі Снідом. «Не залишайся байдужим!»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Тиждень прав людини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Проведення Новорічних свят.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Підсумки роботи за І семестр.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Січень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Планування роботи на ІІ семестр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Оновлення класних куточків.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Випуск шкільної газети.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Лютий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Зустріч з ветеранами –афганцями.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Перевірка санітарного стану класних кімнат.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 xml:space="preserve"> Випуск шкільної газети.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Березень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</w:rPr>
              <w:t>Проведення свята 8 березня.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Податки очима дітей.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Всесвітній день боротьби з    туберкульозом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Рейд тютюнопаління.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Перевірка чергувань по школі.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Випуск шкільної газети.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Квітень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Прибирання шкільної території.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День Землі.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 xml:space="preserve">Свято зустрічі птахів. 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  <w:lang w:val="uk-UA"/>
              </w:rPr>
              <w:t>Проведення екологічного тижня «Зел</w:t>
            </w:r>
            <w:r w:rsidRPr="00C56307">
              <w:rPr>
                <w:sz w:val="22"/>
                <w:szCs w:val="24"/>
              </w:rPr>
              <w:t>ена весна».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Виставка стіннівок до річниці трагедії на ЧАЕС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lastRenderedPageBreak/>
              <w:t>Випуск шкільної газети.</w:t>
            </w: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lastRenderedPageBreak/>
              <w:t>Члени організації</w:t>
            </w:r>
          </w:p>
        </w:tc>
      </w:tr>
      <w:tr w:rsidR="00DF39AD" w:rsidRPr="00C56307" w:rsidTr="00427439">
        <w:tc>
          <w:tcPr>
            <w:tcW w:w="1384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lastRenderedPageBreak/>
              <w:t>Травень</w:t>
            </w:r>
          </w:p>
        </w:tc>
        <w:tc>
          <w:tcPr>
            <w:tcW w:w="6771" w:type="dxa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День Перемоги.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  <w:lang w:val="uk-UA"/>
              </w:rPr>
            </w:pPr>
            <w:r w:rsidRPr="00C56307">
              <w:rPr>
                <w:sz w:val="22"/>
                <w:szCs w:val="24"/>
                <w:lang w:val="uk-UA"/>
              </w:rPr>
              <w:t>Свято останнього дзвоника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Підсумки роботи за рік.</w:t>
            </w:r>
          </w:p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39AD" w:rsidRPr="00C56307" w:rsidRDefault="00DF39AD" w:rsidP="0042743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56307">
              <w:rPr>
                <w:sz w:val="22"/>
                <w:szCs w:val="24"/>
              </w:rPr>
              <w:t>Члени організації</w:t>
            </w:r>
          </w:p>
        </w:tc>
      </w:tr>
    </w:tbl>
    <w:p w:rsidR="00DF39AD" w:rsidRPr="00161A08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F39AD" w:rsidRPr="00E13A5A" w:rsidRDefault="00DF39AD" w:rsidP="00DF39AD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E13A5A">
        <w:rPr>
          <w:b/>
          <w:sz w:val="24"/>
          <w:szCs w:val="24"/>
          <w:lang w:val="uk-UA"/>
        </w:rPr>
        <w:t>Масові заходи</w:t>
      </w:r>
    </w:p>
    <w:p w:rsidR="00DF39AD" w:rsidRPr="00E13A5A" w:rsidRDefault="00DF39AD" w:rsidP="00DF39AD">
      <w:pPr>
        <w:spacing w:line="360" w:lineRule="auto"/>
        <w:jc w:val="both"/>
        <w:rPr>
          <w:b/>
          <w:sz w:val="24"/>
          <w:szCs w:val="24"/>
          <w:lang w:val="uk-UA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405"/>
        <w:gridCol w:w="2510"/>
        <w:gridCol w:w="1675"/>
      </w:tblGrid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Свято першого дзвоника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01.09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День визволення села Астраханки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23.09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Новорічні свята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Грудень - січень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Свято 8 березня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06.03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День Перемоги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09.05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29.05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Випускний вечір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  <w:tr w:rsidR="00DF39AD" w:rsidRPr="00E13A5A" w:rsidTr="00427439">
        <w:tc>
          <w:tcPr>
            <w:tcW w:w="1004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День захисту дітей </w:t>
            </w:r>
          </w:p>
        </w:tc>
        <w:tc>
          <w:tcPr>
            <w:tcW w:w="2510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>01.06</w:t>
            </w:r>
          </w:p>
        </w:tc>
        <w:tc>
          <w:tcPr>
            <w:tcW w:w="1675" w:type="dxa"/>
            <w:shd w:val="clear" w:color="auto" w:fill="auto"/>
          </w:tcPr>
          <w:p w:rsidR="00DF39AD" w:rsidRPr="00E13A5A" w:rsidRDefault="00DF39AD" w:rsidP="0042743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E13A5A">
              <w:rPr>
                <w:sz w:val="24"/>
                <w:szCs w:val="24"/>
                <w:lang w:val="uk-UA"/>
              </w:rPr>
              <w:t xml:space="preserve">ЗДВР, класні керівники </w:t>
            </w:r>
          </w:p>
        </w:tc>
      </w:tr>
    </w:tbl>
    <w:p w:rsidR="00DF39AD" w:rsidRDefault="00DF39AD" w:rsidP="00DF39AD">
      <w:pPr>
        <w:spacing w:line="360" w:lineRule="auto"/>
        <w:jc w:val="both"/>
        <w:rPr>
          <w:b/>
          <w:i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both"/>
        <w:rPr>
          <w:b/>
          <w:i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both"/>
        <w:rPr>
          <w:b/>
          <w:i/>
          <w:sz w:val="24"/>
          <w:szCs w:val="24"/>
          <w:lang w:val="uk-UA"/>
        </w:rPr>
      </w:pPr>
    </w:p>
    <w:p w:rsidR="00DF39AD" w:rsidRDefault="00DF39AD" w:rsidP="00DF39AD">
      <w:pPr>
        <w:spacing w:line="360" w:lineRule="auto"/>
        <w:jc w:val="both"/>
        <w:rPr>
          <w:b/>
          <w:i/>
          <w:sz w:val="24"/>
          <w:szCs w:val="24"/>
          <w:lang w:val="uk-UA"/>
        </w:rPr>
      </w:pPr>
    </w:p>
    <w:p w:rsidR="007C5C3D" w:rsidRDefault="007C5C3D">
      <w:bookmarkStart w:id="0" w:name="_GoBack"/>
      <w:bookmarkEnd w:id="0"/>
    </w:p>
    <w:sectPr w:rsidR="007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9FE"/>
    <w:multiLevelType w:val="hybridMultilevel"/>
    <w:tmpl w:val="A04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3ED"/>
    <w:multiLevelType w:val="hybridMultilevel"/>
    <w:tmpl w:val="416A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2C6"/>
    <w:multiLevelType w:val="hybridMultilevel"/>
    <w:tmpl w:val="604A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509"/>
    <w:multiLevelType w:val="hybridMultilevel"/>
    <w:tmpl w:val="EEF6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3787"/>
    <w:multiLevelType w:val="hybridMultilevel"/>
    <w:tmpl w:val="DA4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E041F"/>
    <w:multiLevelType w:val="hybridMultilevel"/>
    <w:tmpl w:val="9CDA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1EF0"/>
    <w:multiLevelType w:val="hybridMultilevel"/>
    <w:tmpl w:val="9EA8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4523"/>
    <w:multiLevelType w:val="hybridMultilevel"/>
    <w:tmpl w:val="3C6E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E0C9E"/>
    <w:multiLevelType w:val="hybridMultilevel"/>
    <w:tmpl w:val="96EE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C6317"/>
    <w:multiLevelType w:val="hybridMultilevel"/>
    <w:tmpl w:val="8B0C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E"/>
    <w:rsid w:val="00704E4E"/>
    <w:rsid w:val="007C5C3D"/>
    <w:rsid w:val="00D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2018</Words>
  <Characters>11507</Characters>
  <Application>Microsoft Office Word</Application>
  <DocSecurity>0</DocSecurity>
  <Lines>95</Lines>
  <Paragraphs>26</Paragraphs>
  <ScaleCrop>false</ScaleCrop>
  <Company>diakov.net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2016-09-21T09:22:00Z</dcterms:created>
  <dcterms:modified xsi:type="dcterms:W3CDTF">2016-09-21T09:22:00Z</dcterms:modified>
</cp:coreProperties>
</file>